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68" w:rsidRPr="00AD4261" w:rsidRDefault="00003CD9" w:rsidP="004A215D">
      <w:pPr>
        <w:jc w:val="center"/>
        <w:rPr>
          <w:rFonts w:cs="Times New Roman"/>
          <w:b/>
          <w:szCs w:val="24"/>
        </w:rPr>
      </w:pPr>
      <w:r w:rsidRPr="00AD4261">
        <w:rPr>
          <w:rFonts w:cs="Times New Roman"/>
          <w:b/>
          <w:szCs w:val="24"/>
        </w:rPr>
        <w:t>Корректировка программ на период обучения с применением дистанционных образовательных технологий</w:t>
      </w:r>
    </w:p>
    <w:p w:rsidR="00003CD9" w:rsidRPr="00AD4261" w:rsidRDefault="004A215D" w:rsidP="00AD4261">
      <w:pPr>
        <w:spacing w:after="0"/>
        <w:jc w:val="center"/>
        <w:rPr>
          <w:rFonts w:cs="Times New Roman"/>
          <w:szCs w:val="24"/>
        </w:rPr>
      </w:pPr>
      <w:r w:rsidRPr="00AD4261">
        <w:rPr>
          <w:rFonts w:cs="Times New Roman"/>
          <w:szCs w:val="24"/>
        </w:rPr>
        <w:t>н</w:t>
      </w:r>
      <w:r w:rsidR="00003CD9" w:rsidRPr="00AD4261">
        <w:rPr>
          <w:rFonts w:cs="Times New Roman"/>
          <w:szCs w:val="24"/>
        </w:rPr>
        <w:t xml:space="preserve">а период с </w:t>
      </w:r>
      <w:r w:rsidR="00851E99">
        <w:rPr>
          <w:rFonts w:cs="Times New Roman"/>
          <w:szCs w:val="24"/>
        </w:rPr>
        <w:t xml:space="preserve">6 </w:t>
      </w:r>
      <w:r w:rsidR="00003CD9" w:rsidRPr="00AD4261">
        <w:rPr>
          <w:rFonts w:cs="Times New Roman"/>
          <w:szCs w:val="24"/>
        </w:rPr>
        <w:t>по 12 апреля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Ф.И.О. учителя:</w:t>
      </w:r>
      <w:r w:rsidR="004A215D" w:rsidRPr="00851E99">
        <w:rPr>
          <w:rFonts w:cs="Times New Roman"/>
          <w:sz w:val="22"/>
          <w:szCs w:val="24"/>
        </w:rPr>
        <w:t xml:space="preserve"> </w:t>
      </w:r>
      <w:r w:rsidR="004A215D" w:rsidRPr="00AD4261">
        <w:rPr>
          <w:rFonts w:cs="Times New Roman"/>
          <w:szCs w:val="24"/>
          <w:u w:val="single"/>
        </w:rPr>
        <w:t>Седельникова Вера Григорьевна</w:t>
      </w:r>
    </w:p>
    <w:p w:rsidR="00003CD9" w:rsidRPr="00AD4261" w:rsidRDefault="00003CD9" w:rsidP="00851E99">
      <w:pPr>
        <w:spacing w:before="60" w:after="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Учебный предмет</w:t>
      </w:r>
      <w:r w:rsidR="004A215D" w:rsidRPr="00851E99">
        <w:rPr>
          <w:rFonts w:cs="Times New Roman"/>
          <w:sz w:val="22"/>
          <w:szCs w:val="24"/>
        </w:rPr>
        <w:t xml:space="preserve">: </w:t>
      </w:r>
      <w:r w:rsidR="004A215D" w:rsidRPr="00AD4261">
        <w:rPr>
          <w:rFonts w:cs="Times New Roman"/>
          <w:szCs w:val="24"/>
          <w:u w:val="single"/>
        </w:rPr>
        <w:t>музыка</w:t>
      </w:r>
    </w:p>
    <w:p w:rsidR="00003CD9" w:rsidRPr="00AD4261" w:rsidRDefault="00003CD9" w:rsidP="00851E99">
      <w:pPr>
        <w:spacing w:before="60" w:after="120"/>
        <w:rPr>
          <w:rFonts w:cs="Times New Roman"/>
          <w:szCs w:val="24"/>
        </w:rPr>
      </w:pPr>
      <w:r w:rsidRPr="00851E99">
        <w:rPr>
          <w:rFonts w:cs="Times New Roman"/>
          <w:sz w:val="22"/>
          <w:szCs w:val="24"/>
        </w:rPr>
        <w:t>Класс:</w:t>
      </w:r>
      <w:r w:rsidR="009F3D8B" w:rsidRPr="00AD4261">
        <w:rPr>
          <w:rFonts w:cs="Times New Roman"/>
          <w:szCs w:val="24"/>
        </w:rPr>
        <w:t xml:space="preserve"> </w:t>
      </w:r>
      <w:r w:rsidR="00E052CC" w:rsidRPr="00AD4261">
        <w:rPr>
          <w:rFonts w:cs="Times New Roman"/>
          <w:szCs w:val="24"/>
        </w:rPr>
        <w:t>2</w:t>
      </w:r>
      <w:r w:rsidR="00542947" w:rsidRPr="00AD4261">
        <w:rPr>
          <w:rFonts w:cs="Times New Roman"/>
          <w:szCs w:val="24"/>
        </w:rPr>
        <w:t>а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8"/>
        <w:gridCol w:w="2073"/>
        <w:gridCol w:w="1843"/>
        <w:gridCol w:w="4388"/>
        <w:gridCol w:w="1706"/>
        <w:gridCol w:w="1768"/>
        <w:gridCol w:w="2024"/>
      </w:tblGrid>
      <w:tr w:rsidR="00851E99" w:rsidRPr="00AD4261" w:rsidTr="00851E99">
        <w:trPr>
          <w:jc w:val="center"/>
        </w:trPr>
        <w:tc>
          <w:tcPr>
            <w:tcW w:w="260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</w:t>
            </w:r>
          </w:p>
        </w:tc>
        <w:tc>
          <w:tcPr>
            <w:tcW w:w="712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633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Формы проведения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урока</w:t>
            </w:r>
          </w:p>
        </w:tc>
        <w:tc>
          <w:tcPr>
            <w:tcW w:w="1507" w:type="pct"/>
            <w:vAlign w:val="center"/>
          </w:tcPr>
          <w:p w:rsidR="00A451DD" w:rsidRPr="00851E99" w:rsidRDefault="00A451DD" w:rsidP="00A451DD">
            <w:pPr>
              <w:jc w:val="center"/>
              <w:rPr>
                <w:rFonts w:cs="Times New Roman"/>
                <w:sz w:val="20"/>
              </w:rPr>
            </w:pPr>
            <w:r w:rsidRPr="00851E99">
              <w:rPr>
                <w:rFonts w:cs="Times New Roman"/>
                <w:sz w:val="20"/>
              </w:rPr>
              <w:t>Задание</w:t>
            </w:r>
          </w:p>
        </w:tc>
        <w:tc>
          <w:tcPr>
            <w:tcW w:w="586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 xml:space="preserve">Форма 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предоставления результата</w:t>
            </w:r>
          </w:p>
        </w:tc>
        <w:tc>
          <w:tcPr>
            <w:tcW w:w="607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Дата, время предоставления результата</w:t>
            </w:r>
          </w:p>
        </w:tc>
        <w:tc>
          <w:tcPr>
            <w:tcW w:w="695" w:type="pct"/>
            <w:vAlign w:val="center"/>
          </w:tcPr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Текущая аттестация,</w:t>
            </w:r>
          </w:p>
          <w:p w:rsidR="00A451DD" w:rsidRPr="00AD4261" w:rsidRDefault="00A451DD" w:rsidP="00A451DD">
            <w:pPr>
              <w:jc w:val="center"/>
              <w:rPr>
                <w:rFonts w:cs="Times New Roman"/>
                <w:sz w:val="22"/>
              </w:rPr>
            </w:pPr>
            <w:r w:rsidRPr="00AD4261">
              <w:rPr>
                <w:rFonts w:cs="Times New Roman"/>
                <w:sz w:val="22"/>
              </w:rPr>
              <w:t>оценивание</w:t>
            </w:r>
          </w:p>
        </w:tc>
      </w:tr>
      <w:tr w:rsidR="00851E99" w:rsidRPr="00AD4261" w:rsidTr="00851E99">
        <w:trPr>
          <w:trHeight w:val="638"/>
          <w:jc w:val="center"/>
        </w:trPr>
        <w:tc>
          <w:tcPr>
            <w:tcW w:w="260" w:type="pct"/>
            <w:vAlign w:val="center"/>
          </w:tcPr>
          <w:p w:rsidR="00B5371F" w:rsidRPr="00AD4261" w:rsidRDefault="00B5371F" w:rsidP="00A451DD">
            <w:pPr>
              <w:jc w:val="center"/>
              <w:rPr>
                <w:rFonts w:cs="Times New Roman"/>
                <w:b/>
                <w:szCs w:val="24"/>
              </w:rPr>
            </w:pPr>
            <w:r w:rsidRPr="00AD4261">
              <w:rPr>
                <w:rFonts w:cs="Times New Roman"/>
                <w:szCs w:val="24"/>
              </w:rPr>
              <w:t>09.04</w:t>
            </w:r>
          </w:p>
        </w:tc>
        <w:tc>
          <w:tcPr>
            <w:tcW w:w="712" w:type="pct"/>
            <w:vAlign w:val="center"/>
          </w:tcPr>
          <w:p w:rsidR="00B5371F" w:rsidRPr="00AD4261" w:rsidRDefault="00E052CC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 xml:space="preserve">Формы коллективного </w:t>
            </w:r>
            <w:proofErr w:type="spellStart"/>
            <w:r w:rsidRPr="00AD4261">
              <w:rPr>
                <w:rFonts w:cs="Times New Roman"/>
                <w:szCs w:val="24"/>
              </w:rPr>
              <w:t>музицирования</w:t>
            </w:r>
            <w:proofErr w:type="spellEnd"/>
          </w:p>
        </w:tc>
        <w:tc>
          <w:tcPr>
            <w:tcW w:w="633" w:type="pct"/>
            <w:vAlign w:val="center"/>
          </w:tcPr>
          <w:p w:rsidR="00B5371F" w:rsidRPr="00AD4261" w:rsidRDefault="00B5371F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дистанционно</w:t>
            </w:r>
          </w:p>
        </w:tc>
        <w:tc>
          <w:tcPr>
            <w:tcW w:w="1507" w:type="pct"/>
            <w:vAlign w:val="center"/>
          </w:tcPr>
          <w:p w:rsidR="00B5371F" w:rsidRDefault="00E052CC" w:rsidP="00851E99">
            <w:pPr>
              <w:spacing w:before="120" w:after="120"/>
              <w:jc w:val="center"/>
              <w:rPr>
                <w:rFonts w:cs="Times New Roman"/>
                <w:sz w:val="20"/>
                <w:szCs w:val="24"/>
              </w:rPr>
            </w:pPr>
            <w:r w:rsidRPr="00851E99">
              <w:rPr>
                <w:rFonts w:cs="Times New Roman"/>
                <w:sz w:val="20"/>
                <w:szCs w:val="24"/>
              </w:rPr>
              <w:t xml:space="preserve">Выучить </w:t>
            </w:r>
            <w:r w:rsidR="00AD4261" w:rsidRPr="00851E99">
              <w:rPr>
                <w:rFonts w:cs="Times New Roman"/>
                <w:sz w:val="20"/>
                <w:szCs w:val="24"/>
              </w:rPr>
              <w:t xml:space="preserve">текст </w:t>
            </w:r>
            <w:r w:rsidRPr="00851E99">
              <w:rPr>
                <w:rFonts w:cs="Times New Roman"/>
                <w:sz w:val="20"/>
                <w:szCs w:val="24"/>
              </w:rPr>
              <w:t>песн</w:t>
            </w:r>
            <w:r w:rsidR="00AD4261" w:rsidRPr="00851E99">
              <w:rPr>
                <w:rFonts w:cs="Times New Roman"/>
                <w:sz w:val="20"/>
                <w:szCs w:val="24"/>
              </w:rPr>
              <w:t>и</w:t>
            </w:r>
            <w:r w:rsidRPr="00851E99">
              <w:rPr>
                <w:rFonts w:cs="Times New Roman"/>
                <w:sz w:val="20"/>
                <w:szCs w:val="24"/>
              </w:rPr>
              <w:t xml:space="preserve"> «Во поле березка стояла»</w:t>
            </w:r>
            <w:r w:rsidR="00851E99">
              <w:rPr>
                <w:rFonts w:cs="Times New Roman"/>
                <w:sz w:val="20"/>
                <w:szCs w:val="24"/>
              </w:rPr>
              <w:t>:</w:t>
            </w:r>
          </w:p>
          <w:p w:rsidR="00851E99" w:rsidRP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>1. Во поле березка стояла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 Во поле кудрявая стояла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стояла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стояла</w:t>
            </w:r>
          </w:p>
          <w:p w:rsidR="00851E99" w:rsidRP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 xml:space="preserve">2. Некому березку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заломати</w:t>
            </w:r>
            <w:proofErr w:type="spellEnd"/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Некому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кудряву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заломати</w:t>
            </w:r>
            <w:proofErr w:type="spellEnd"/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заломати</w:t>
            </w:r>
            <w:proofErr w:type="spellEnd"/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заломати</w:t>
            </w:r>
            <w:proofErr w:type="spellEnd"/>
          </w:p>
          <w:p w:rsidR="00851E99" w:rsidRP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>3. Я ж пойду погуляю</w:t>
            </w:r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Белую березу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заломаю</w:t>
            </w:r>
            <w:proofErr w:type="spellEnd"/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заломаю</w:t>
            </w:r>
            <w:proofErr w:type="spellEnd"/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заломаю</w:t>
            </w:r>
            <w:proofErr w:type="spellEnd"/>
          </w:p>
          <w:p w:rsid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 xml:space="preserve">4. Срежу я с березы три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пруточка</w:t>
            </w:r>
            <w:proofErr w:type="spellEnd"/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 Сделаю из них я три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гудочка</w:t>
            </w:r>
            <w:proofErr w:type="spellEnd"/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три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гудочка</w:t>
            </w:r>
            <w:proofErr w:type="spellEnd"/>
            <w:r w:rsidRPr="00851E99">
              <w:rPr>
                <w:sz w:val="20"/>
              </w:rPr>
              <w:br/>
            </w:r>
            <w:r w:rsidRPr="00851E99">
              <w:rPr>
                <w:sz w:val="20"/>
                <w:shd w:val="clear" w:color="auto" w:fill="FFFFFF"/>
              </w:rPr>
              <w:t xml:space="preserve">   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три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гудочка</w:t>
            </w:r>
            <w:proofErr w:type="spellEnd"/>
          </w:p>
          <w:p w:rsidR="00851E99" w:rsidRDefault="00851E99" w:rsidP="00851E99">
            <w:pPr>
              <w:spacing w:before="60"/>
              <w:ind w:left="741"/>
              <w:rPr>
                <w:sz w:val="20"/>
                <w:shd w:val="clear" w:color="auto" w:fill="FFFFFF"/>
              </w:rPr>
            </w:pPr>
            <w:r w:rsidRPr="00851E99">
              <w:rPr>
                <w:sz w:val="20"/>
                <w:shd w:val="clear" w:color="auto" w:fill="FFFFFF"/>
              </w:rPr>
              <w:t>5. Четвертую балалайку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>Четвертую балалайку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 xml:space="preserve">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балалайку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</w:t>
            </w:r>
            <w:r w:rsidRPr="00851E99">
              <w:rPr>
                <w:sz w:val="20"/>
                <w:shd w:val="clear" w:color="auto" w:fill="FFFFFF"/>
              </w:rPr>
              <w:t xml:space="preserve">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балалайку</w:t>
            </w:r>
          </w:p>
          <w:p w:rsidR="00851E99" w:rsidRPr="00851E99" w:rsidRDefault="00851E99" w:rsidP="00851E99">
            <w:pPr>
              <w:spacing w:before="60"/>
              <w:ind w:left="741"/>
              <w:rPr>
                <w:sz w:val="20"/>
              </w:rPr>
            </w:pPr>
            <w:r w:rsidRPr="00851E99">
              <w:rPr>
                <w:sz w:val="20"/>
                <w:shd w:val="clear" w:color="auto" w:fill="FFFFFF"/>
              </w:rPr>
              <w:t>6. Пойду на новые на сени</w:t>
            </w:r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 xml:space="preserve">Стану в балалаечку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играти</w:t>
            </w:r>
            <w:proofErr w:type="spellEnd"/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 xml:space="preserve">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играти</w:t>
            </w:r>
            <w:proofErr w:type="spellEnd"/>
            <w:r w:rsidRPr="00851E99">
              <w:rPr>
                <w:sz w:val="20"/>
              </w:rPr>
              <w:br/>
            </w:r>
            <w:r>
              <w:rPr>
                <w:sz w:val="20"/>
                <w:shd w:val="clear" w:color="auto" w:fill="FFFFFF"/>
              </w:rPr>
              <w:t xml:space="preserve">    </w:t>
            </w:r>
            <w:r w:rsidRPr="00851E99">
              <w:rPr>
                <w:sz w:val="20"/>
                <w:shd w:val="clear" w:color="auto" w:fill="FFFFFF"/>
              </w:rPr>
              <w:t xml:space="preserve">Люли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люли</w:t>
            </w:r>
            <w:proofErr w:type="spellEnd"/>
            <w:r w:rsidRPr="00851E99">
              <w:rPr>
                <w:sz w:val="20"/>
                <w:shd w:val="clear" w:color="auto" w:fill="FFFFFF"/>
              </w:rPr>
              <w:t xml:space="preserve"> </w:t>
            </w:r>
            <w:proofErr w:type="spellStart"/>
            <w:r w:rsidRPr="00851E99">
              <w:rPr>
                <w:sz w:val="20"/>
                <w:shd w:val="clear" w:color="auto" w:fill="FFFFFF"/>
              </w:rPr>
              <w:t>играти</w:t>
            </w:r>
            <w:proofErr w:type="spellEnd"/>
          </w:p>
          <w:p w:rsidR="00851E99" w:rsidRPr="00851E99" w:rsidRDefault="00851E99" w:rsidP="00A451DD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07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–</w:t>
            </w:r>
          </w:p>
        </w:tc>
        <w:tc>
          <w:tcPr>
            <w:tcW w:w="695" w:type="pct"/>
            <w:vAlign w:val="center"/>
          </w:tcPr>
          <w:p w:rsidR="00B5371F" w:rsidRPr="00AD4261" w:rsidRDefault="00A451DD" w:rsidP="00A451DD">
            <w:pPr>
              <w:jc w:val="center"/>
              <w:rPr>
                <w:rFonts w:cs="Times New Roman"/>
                <w:szCs w:val="24"/>
              </w:rPr>
            </w:pPr>
            <w:r w:rsidRPr="00AD4261">
              <w:rPr>
                <w:rFonts w:cs="Times New Roman"/>
                <w:szCs w:val="24"/>
              </w:rPr>
              <w:t>Фронтальная проверка</w:t>
            </w:r>
          </w:p>
        </w:tc>
      </w:tr>
    </w:tbl>
    <w:p w:rsidR="00851E99" w:rsidRDefault="00851E99" w:rsidP="00AD4261"/>
    <w:sectPr w:rsidR="00851E99" w:rsidSect="00AD42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D9"/>
    <w:rsid w:val="00003CD9"/>
    <w:rsid w:val="0026385E"/>
    <w:rsid w:val="004A215D"/>
    <w:rsid w:val="00542947"/>
    <w:rsid w:val="00851E99"/>
    <w:rsid w:val="009F3D8B"/>
    <w:rsid w:val="00A451DD"/>
    <w:rsid w:val="00AD4261"/>
    <w:rsid w:val="00AF0B68"/>
    <w:rsid w:val="00B5371F"/>
    <w:rsid w:val="00E052CC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BDDE"/>
  <w15:chartTrackingRefBased/>
  <w15:docId w15:val="{0F5912E0-82B5-4DF0-B368-E16637A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6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Седельникова</dc:creator>
  <cp:keywords/>
  <dc:description/>
  <cp:lastModifiedBy>Вера Седельникова</cp:lastModifiedBy>
  <cp:revision>3</cp:revision>
  <dcterms:created xsi:type="dcterms:W3CDTF">2020-04-01T06:19:00Z</dcterms:created>
  <dcterms:modified xsi:type="dcterms:W3CDTF">2020-04-01T16:25:00Z</dcterms:modified>
</cp:coreProperties>
</file>